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E1" w:rsidRDefault="005C61E1" w:rsidP="005C61E1">
      <w:pPr>
        <w:spacing w:after="0"/>
        <w:jc w:val="center"/>
        <w:rPr>
          <w:lang w:val="lv-LV"/>
        </w:rPr>
      </w:pPr>
    </w:p>
    <w:p w:rsidR="005C61E1" w:rsidRDefault="005C61E1" w:rsidP="005C61E1">
      <w:pPr>
        <w:spacing w:after="0"/>
        <w:jc w:val="center"/>
        <w:rPr>
          <w:lang w:val="lv-LV"/>
        </w:rPr>
      </w:pPr>
      <w:r w:rsidRPr="005C61E1">
        <w:rPr>
          <w:noProof/>
        </w:rPr>
        <w:drawing>
          <wp:inline distT="0" distB="0" distL="0" distR="0">
            <wp:extent cx="1884655" cy="1068779"/>
            <wp:effectExtent l="19050" t="0" r="1295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12" cy="1068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1E1" w:rsidRDefault="005C61E1" w:rsidP="005C61E1">
      <w:pPr>
        <w:spacing w:after="0"/>
        <w:rPr>
          <w:lang w:val="lv-LV"/>
        </w:rPr>
      </w:pPr>
    </w:p>
    <w:p w:rsidR="005C61E1" w:rsidRDefault="005C61E1" w:rsidP="005C61E1">
      <w:pPr>
        <w:spacing w:after="0"/>
        <w:jc w:val="center"/>
        <w:rPr>
          <w:lang w:val="lv-LV"/>
        </w:rPr>
      </w:pPr>
      <w:r>
        <w:rPr>
          <w:lang w:val="lv-LV"/>
        </w:rPr>
        <w:t>Minirallija „Latvija 2014”</w:t>
      </w:r>
    </w:p>
    <w:p w:rsidR="005C61E1" w:rsidRDefault="005C61E1" w:rsidP="005C61E1">
      <w:pPr>
        <w:spacing w:after="0"/>
        <w:jc w:val="center"/>
        <w:rPr>
          <w:lang w:val="lv-LV"/>
        </w:rPr>
      </w:pPr>
    </w:p>
    <w:p w:rsidR="005C61E1" w:rsidRDefault="005C61E1" w:rsidP="005C61E1">
      <w:pPr>
        <w:spacing w:after="0"/>
        <w:rPr>
          <w:lang w:val="lv-LV"/>
        </w:rPr>
      </w:pPr>
      <w:r>
        <w:rPr>
          <w:lang w:val="lv-LV"/>
        </w:rPr>
        <w:t xml:space="preserve">Datums: </w:t>
      </w:r>
      <w:r>
        <w:rPr>
          <w:lang w:val="lv-LV"/>
        </w:rPr>
        <w:tab/>
        <w:t>17.10.2014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</w:p>
    <w:p w:rsidR="005C61E1" w:rsidRDefault="005C61E1" w:rsidP="005C61E1">
      <w:pPr>
        <w:spacing w:after="0"/>
        <w:rPr>
          <w:lang w:val="lv-LV"/>
        </w:rPr>
      </w:pPr>
    </w:p>
    <w:p w:rsidR="005C61E1" w:rsidRDefault="005C61E1" w:rsidP="005C61E1">
      <w:pPr>
        <w:spacing w:after="0"/>
        <w:rPr>
          <w:lang w:val="lv-LV"/>
        </w:rPr>
      </w:pPr>
      <w:r>
        <w:rPr>
          <w:lang w:val="lv-LV"/>
        </w:rPr>
        <w:t>Biļetens Nr.1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 xml:space="preserve">Dokumenta </w:t>
      </w:r>
      <w:proofErr w:type="spellStart"/>
      <w:r>
        <w:rPr>
          <w:lang w:val="lv-LV"/>
        </w:rPr>
        <w:t>Nr</w:t>
      </w:r>
      <w:proofErr w:type="spellEnd"/>
      <w:r>
        <w:rPr>
          <w:lang w:val="lv-LV"/>
        </w:rPr>
        <w:t>: 1.1</w:t>
      </w:r>
    </w:p>
    <w:p w:rsidR="005C61E1" w:rsidRDefault="005C61E1" w:rsidP="005C61E1">
      <w:pPr>
        <w:spacing w:after="0"/>
        <w:rPr>
          <w:lang w:val="lv-LV"/>
        </w:rPr>
      </w:pPr>
    </w:p>
    <w:p w:rsidR="005C61E1" w:rsidRDefault="005C61E1" w:rsidP="005C61E1">
      <w:pPr>
        <w:spacing w:after="0"/>
        <w:rPr>
          <w:lang w:val="lv-LV"/>
        </w:rPr>
      </w:pPr>
      <w:r>
        <w:rPr>
          <w:lang w:val="lv-LV"/>
        </w:rPr>
        <w:t>No: Sacensību vadītāja</w:t>
      </w:r>
    </w:p>
    <w:p w:rsidR="005C61E1" w:rsidRDefault="005C61E1" w:rsidP="005C61E1">
      <w:pPr>
        <w:spacing w:after="0"/>
        <w:rPr>
          <w:lang w:val="lv-LV"/>
        </w:rPr>
      </w:pPr>
      <w:r>
        <w:rPr>
          <w:lang w:val="lv-LV"/>
        </w:rPr>
        <w:t xml:space="preserve">Kam: Visiem dalībniekiem </w:t>
      </w:r>
    </w:p>
    <w:p w:rsidR="005C61E1" w:rsidRDefault="005C61E1" w:rsidP="005C61E1">
      <w:pPr>
        <w:spacing w:after="0"/>
        <w:rPr>
          <w:lang w:val="lv-LV"/>
        </w:rPr>
      </w:pPr>
    </w:p>
    <w:p w:rsidR="005C61E1" w:rsidRPr="00343BFE" w:rsidRDefault="005C61E1" w:rsidP="005C61E1">
      <w:pPr>
        <w:numPr>
          <w:ilvl w:val="0"/>
          <w:numId w:val="1"/>
        </w:numPr>
        <w:spacing w:after="0"/>
        <w:rPr>
          <w:lang w:val="lv-LV"/>
        </w:rPr>
      </w:pPr>
      <w:r>
        <w:rPr>
          <w:lang w:val="lv-LV"/>
        </w:rPr>
        <w:t xml:space="preserve">Sekojošas izmaiņas rallija papildus nolikuma punktā </w:t>
      </w:r>
      <w:r w:rsidRPr="00343BFE">
        <w:rPr>
          <w:rFonts w:ascii="Times New Roman" w:hAnsi="Times New Roman"/>
          <w:b/>
          <w:noProof/>
          <w:sz w:val="24"/>
          <w:szCs w:val="24"/>
          <w:u w:val="single"/>
          <w:lang w:val="lv-LV"/>
        </w:rPr>
        <w:t>1.3. Trase</w:t>
      </w:r>
      <w:r>
        <w:rPr>
          <w:rFonts w:ascii="Times New Roman" w:hAnsi="Times New Roman"/>
          <w:b/>
          <w:noProof/>
          <w:sz w:val="24"/>
          <w:szCs w:val="24"/>
          <w:u w:val="single"/>
          <w:lang w:val="lv-LV"/>
        </w:rPr>
        <w:t>:</w:t>
      </w:r>
    </w:p>
    <w:p w:rsidR="005C61E1" w:rsidRPr="00343BFE" w:rsidRDefault="005C61E1" w:rsidP="005C61E1">
      <w:pPr>
        <w:spacing w:after="0"/>
        <w:ind w:left="720"/>
        <w:rPr>
          <w:lang w:val="lv-LV"/>
        </w:rPr>
      </w:pPr>
    </w:p>
    <w:p w:rsidR="005C61E1" w:rsidRPr="00DF0BA2" w:rsidRDefault="005C61E1" w:rsidP="005C61E1">
      <w:pPr>
        <w:ind w:left="720"/>
        <w:jc w:val="both"/>
        <w:rPr>
          <w:rFonts w:ascii="Times New Roman" w:hAnsi="Times New Roman"/>
          <w:noProof/>
          <w:sz w:val="24"/>
          <w:szCs w:val="24"/>
          <w:lang w:val="lv-LV"/>
        </w:rPr>
      </w:pPr>
      <w:r w:rsidRPr="00707D44">
        <w:rPr>
          <w:rFonts w:ascii="Times New Roman" w:hAnsi="Times New Roman"/>
          <w:noProof/>
          <w:sz w:val="24"/>
          <w:szCs w:val="24"/>
          <w:lang w:val="lv-LV"/>
        </w:rPr>
        <w:t xml:space="preserve">Papildsacensību kopējais garums </w:t>
      </w:r>
      <w:r w:rsidRPr="00707D44">
        <w:rPr>
          <w:rFonts w:ascii="Times New Roman" w:hAnsi="Times New Roman"/>
          <w:noProof/>
          <w:sz w:val="24"/>
          <w:szCs w:val="24"/>
          <w:lang w:val="lv-LV"/>
        </w:rPr>
        <w:tab/>
      </w:r>
      <w:r w:rsidRPr="00707D44">
        <w:rPr>
          <w:rFonts w:ascii="Times New Roman" w:hAnsi="Times New Roman"/>
          <w:noProof/>
          <w:sz w:val="24"/>
          <w:szCs w:val="24"/>
          <w:lang w:val="lv-LV"/>
        </w:rPr>
        <w:tab/>
      </w:r>
      <w:r w:rsidRPr="00DF0BA2">
        <w:rPr>
          <w:rFonts w:ascii="Times New Roman" w:hAnsi="Times New Roman"/>
          <w:strike/>
          <w:noProof/>
          <w:sz w:val="24"/>
          <w:szCs w:val="24"/>
          <w:lang w:val="lv-LV"/>
        </w:rPr>
        <w:t>21.66 km</w:t>
      </w:r>
      <w:r>
        <w:rPr>
          <w:rFonts w:ascii="Times New Roman" w:hAnsi="Times New Roman"/>
          <w:noProof/>
          <w:sz w:val="24"/>
          <w:szCs w:val="24"/>
          <w:lang w:val="lv-LV"/>
        </w:rPr>
        <w:t xml:space="preserve">  20,73km</w:t>
      </w:r>
    </w:p>
    <w:p w:rsidR="005C61E1" w:rsidRPr="00DF0BA2" w:rsidRDefault="005C61E1" w:rsidP="005C61E1">
      <w:pPr>
        <w:ind w:left="720"/>
        <w:jc w:val="both"/>
        <w:rPr>
          <w:rFonts w:ascii="Times New Roman" w:hAnsi="Times New Roman"/>
          <w:noProof/>
          <w:sz w:val="24"/>
          <w:szCs w:val="24"/>
          <w:lang w:val="lv-LV"/>
        </w:rPr>
      </w:pPr>
      <w:r w:rsidRPr="00707D44">
        <w:rPr>
          <w:rFonts w:ascii="Times New Roman" w:hAnsi="Times New Roman"/>
          <w:noProof/>
          <w:sz w:val="24"/>
          <w:szCs w:val="24"/>
          <w:lang w:val="lv-LV"/>
        </w:rPr>
        <w:t xml:space="preserve">Trases kopējais garums </w:t>
      </w:r>
      <w:r w:rsidRPr="00707D44">
        <w:rPr>
          <w:rFonts w:ascii="Times New Roman" w:hAnsi="Times New Roman"/>
          <w:noProof/>
          <w:sz w:val="24"/>
          <w:szCs w:val="24"/>
          <w:lang w:val="lv-LV"/>
        </w:rPr>
        <w:tab/>
      </w:r>
      <w:r w:rsidRPr="00707D44">
        <w:rPr>
          <w:rFonts w:ascii="Times New Roman" w:hAnsi="Times New Roman"/>
          <w:noProof/>
          <w:sz w:val="24"/>
          <w:szCs w:val="24"/>
          <w:lang w:val="lv-LV"/>
        </w:rPr>
        <w:tab/>
      </w:r>
      <w:r w:rsidRPr="00707D44">
        <w:rPr>
          <w:rFonts w:ascii="Times New Roman" w:hAnsi="Times New Roman"/>
          <w:noProof/>
          <w:sz w:val="24"/>
          <w:szCs w:val="24"/>
          <w:lang w:val="lv-LV"/>
        </w:rPr>
        <w:tab/>
      </w:r>
      <w:r w:rsidRPr="00DF0BA2">
        <w:rPr>
          <w:rFonts w:ascii="Times New Roman" w:hAnsi="Times New Roman"/>
          <w:strike/>
          <w:noProof/>
          <w:sz w:val="24"/>
          <w:szCs w:val="24"/>
          <w:lang w:val="lv-LV"/>
        </w:rPr>
        <w:t>145.49 km</w:t>
      </w:r>
      <w:r>
        <w:rPr>
          <w:rFonts w:ascii="Times New Roman" w:hAnsi="Times New Roman"/>
          <w:noProof/>
          <w:sz w:val="24"/>
          <w:szCs w:val="24"/>
          <w:lang w:val="lv-LV"/>
        </w:rPr>
        <w:t xml:space="preserve">  144,37km</w:t>
      </w:r>
    </w:p>
    <w:p w:rsidR="005C61E1" w:rsidRPr="00DF0BA2" w:rsidRDefault="005C61E1" w:rsidP="005C61E1">
      <w:pPr>
        <w:ind w:left="720"/>
        <w:jc w:val="both"/>
        <w:rPr>
          <w:rFonts w:ascii="Times New Roman" w:hAnsi="Times New Roman"/>
          <w:noProof/>
          <w:sz w:val="24"/>
          <w:szCs w:val="24"/>
          <w:lang w:val="lv-LV"/>
        </w:rPr>
      </w:pPr>
      <w:r w:rsidRPr="00707D44">
        <w:rPr>
          <w:rFonts w:ascii="Times New Roman" w:hAnsi="Times New Roman"/>
          <w:noProof/>
          <w:sz w:val="24"/>
          <w:szCs w:val="24"/>
          <w:lang w:val="lv-LV"/>
        </w:rPr>
        <w:t xml:space="preserve">Papildsacensību skaits, kas notiek 2 reizes </w:t>
      </w:r>
      <w:r w:rsidRPr="00707D44">
        <w:rPr>
          <w:rFonts w:ascii="Times New Roman" w:hAnsi="Times New Roman"/>
          <w:noProof/>
          <w:sz w:val="24"/>
          <w:szCs w:val="24"/>
          <w:lang w:val="lv-LV"/>
        </w:rPr>
        <w:tab/>
      </w:r>
      <w:r w:rsidRPr="00DF0BA2">
        <w:rPr>
          <w:rFonts w:ascii="Times New Roman" w:hAnsi="Times New Roman"/>
          <w:strike/>
          <w:noProof/>
          <w:sz w:val="24"/>
          <w:szCs w:val="24"/>
          <w:lang w:val="lv-LV"/>
        </w:rPr>
        <w:t>3</w:t>
      </w:r>
      <w:r>
        <w:rPr>
          <w:rFonts w:ascii="Times New Roman" w:hAnsi="Times New Roman"/>
          <w:noProof/>
          <w:sz w:val="24"/>
          <w:szCs w:val="24"/>
          <w:lang w:val="lv-LV"/>
        </w:rPr>
        <w:t xml:space="preserve">   </w:t>
      </w:r>
      <w:r w:rsidRPr="00DF0BA2">
        <w:rPr>
          <w:rFonts w:ascii="Times New Roman" w:hAnsi="Times New Roman"/>
          <w:noProof/>
          <w:sz w:val="24"/>
          <w:szCs w:val="24"/>
          <w:lang w:val="lv-LV"/>
        </w:rPr>
        <w:t>2</w:t>
      </w:r>
    </w:p>
    <w:p w:rsidR="005C61E1" w:rsidRPr="00E64E47" w:rsidRDefault="005C61E1" w:rsidP="005C61E1">
      <w:pPr>
        <w:numPr>
          <w:ilvl w:val="0"/>
          <w:numId w:val="1"/>
        </w:numPr>
        <w:jc w:val="both"/>
        <w:rPr>
          <w:rFonts w:ascii="Times New Roman" w:hAnsi="Times New Roman"/>
          <w:noProof/>
          <w:sz w:val="24"/>
          <w:szCs w:val="24"/>
          <w:lang w:val="lv-LV"/>
        </w:rPr>
      </w:pPr>
      <w:r>
        <w:rPr>
          <w:lang w:val="lv-LV"/>
        </w:rPr>
        <w:t xml:space="preserve">Sekojošas izmaiņas rallija papildus nolikuma punktā </w:t>
      </w:r>
      <w:r w:rsidRPr="00707D44">
        <w:rPr>
          <w:rFonts w:ascii="Times New Roman" w:hAnsi="Times New Roman"/>
          <w:b/>
          <w:noProof/>
          <w:sz w:val="24"/>
          <w:szCs w:val="24"/>
          <w:u w:val="single"/>
          <w:lang w:val="lv-LV"/>
        </w:rPr>
        <w:t>2.3. Rallija centrs un oficiālais informācijas stends</w:t>
      </w:r>
      <w:r>
        <w:rPr>
          <w:rFonts w:ascii="Times New Roman" w:hAnsi="Times New Roman"/>
          <w:b/>
          <w:noProof/>
          <w:sz w:val="24"/>
          <w:szCs w:val="24"/>
          <w:u w:val="single"/>
          <w:lang w:val="lv-LV"/>
        </w:rPr>
        <w:t>:</w:t>
      </w:r>
    </w:p>
    <w:p w:rsidR="005C61E1" w:rsidRPr="00707D44" w:rsidRDefault="005C61E1" w:rsidP="005C61E1">
      <w:pPr>
        <w:ind w:left="720"/>
        <w:jc w:val="both"/>
        <w:rPr>
          <w:rFonts w:ascii="Times New Roman" w:hAnsi="Times New Roman"/>
          <w:noProof/>
          <w:sz w:val="24"/>
          <w:szCs w:val="24"/>
          <w:lang w:val="lv-LV"/>
        </w:rPr>
      </w:pPr>
      <w:r w:rsidRPr="00707D44">
        <w:rPr>
          <w:rFonts w:ascii="Times New Roman" w:hAnsi="Times New Roman"/>
          <w:noProof/>
          <w:sz w:val="24"/>
          <w:szCs w:val="24"/>
          <w:lang w:val="lv-LV"/>
        </w:rPr>
        <w:t xml:space="preserve">Vieta: </w:t>
      </w:r>
      <w:r w:rsidRPr="00707D44">
        <w:rPr>
          <w:rFonts w:ascii="Times New Roman" w:hAnsi="Times New Roman"/>
          <w:color w:val="000000"/>
          <w:sz w:val="24"/>
          <w:szCs w:val="24"/>
          <w:lang w:val="lv-LV"/>
        </w:rPr>
        <w:t>Audi dīleris „</w:t>
      </w:r>
      <w:proofErr w:type="spellStart"/>
      <w:r w:rsidRPr="00707D44">
        <w:rPr>
          <w:rFonts w:ascii="Times New Roman" w:hAnsi="Times New Roman"/>
          <w:color w:val="000000"/>
          <w:sz w:val="24"/>
          <w:szCs w:val="24"/>
          <w:lang w:val="lv-LV"/>
        </w:rPr>
        <w:t>Moller</w:t>
      </w:r>
      <w:proofErr w:type="spellEnd"/>
      <w:r w:rsidRPr="00707D44">
        <w:rPr>
          <w:rFonts w:ascii="Times New Roman" w:hAnsi="Times New Roman"/>
          <w:color w:val="000000"/>
          <w:sz w:val="24"/>
          <w:szCs w:val="24"/>
          <w:lang w:val="lv-LV"/>
        </w:rPr>
        <w:t xml:space="preserve"> Auto Lidosta” Kalnciema iela 170a,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2552"/>
      </w:tblGrid>
      <w:tr w:rsidR="005C61E1" w:rsidRPr="00707D44" w:rsidTr="00F715AD">
        <w:trPr>
          <w:jc w:val="center"/>
        </w:trPr>
        <w:tc>
          <w:tcPr>
            <w:tcW w:w="2835" w:type="dxa"/>
            <w:shd w:val="clear" w:color="auto" w:fill="8DB3E2" w:themeFill="text2" w:themeFillTint="66"/>
          </w:tcPr>
          <w:p w:rsidR="005C61E1" w:rsidRPr="00E64E47" w:rsidRDefault="005C61E1" w:rsidP="00F715AD">
            <w:pPr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</w:pPr>
            <w:r w:rsidRPr="00E64E4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Datums</w:t>
            </w:r>
          </w:p>
        </w:tc>
        <w:tc>
          <w:tcPr>
            <w:tcW w:w="2552" w:type="dxa"/>
            <w:shd w:val="clear" w:color="auto" w:fill="8DB3E2" w:themeFill="text2" w:themeFillTint="66"/>
          </w:tcPr>
          <w:p w:rsidR="005C61E1" w:rsidRPr="00E64E47" w:rsidRDefault="005C61E1" w:rsidP="00F715AD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</w:pPr>
            <w:r w:rsidRPr="00E64E4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Laiks</w:t>
            </w:r>
          </w:p>
        </w:tc>
      </w:tr>
      <w:tr w:rsidR="005C61E1" w:rsidRPr="00707D44" w:rsidTr="00F715AD">
        <w:trPr>
          <w:jc w:val="center"/>
        </w:trPr>
        <w:tc>
          <w:tcPr>
            <w:tcW w:w="2835" w:type="dxa"/>
          </w:tcPr>
          <w:p w:rsidR="005C61E1" w:rsidRPr="00E64E47" w:rsidRDefault="005C61E1" w:rsidP="00F715AD">
            <w:pPr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</w:pPr>
            <w:r w:rsidRPr="00E64E4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18.10.2014.</w:t>
            </w:r>
          </w:p>
        </w:tc>
        <w:tc>
          <w:tcPr>
            <w:tcW w:w="2552" w:type="dxa"/>
          </w:tcPr>
          <w:p w:rsidR="005C61E1" w:rsidRDefault="005C61E1" w:rsidP="00F715AD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</w:pPr>
            <w:r w:rsidRPr="00E64E47">
              <w:rPr>
                <w:rFonts w:ascii="Times New Roman" w:hAnsi="Times New Roman"/>
                <w:strike/>
                <w:noProof/>
                <w:sz w:val="24"/>
                <w:szCs w:val="24"/>
                <w:lang w:val="lv-LV"/>
              </w:rPr>
              <w:t>08:00</w:t>
            </w:r>
            <w:r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 xml:space="preserve"> </w:t>
            </w:r>
            <w:r w:rsidRPr="00E64E4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 xml:space="preserve"> – </w:t>
            </w:r>
            <w:r w:rsidRPr="00B045DE">
              <w:rPr>
                <w:rFonts w:ascii="Times New Roman" w:hAnsi="Times New Roman"/>
                <w:strike/>
                <w:noProof/>
                <w:sz w:val="24"/>
                <w:szCs w:val="24"/>
                <w:lang w:val="lv-LV"/>
              </w:rPr>
              <w:t>19:</w:t>
            </w:r>
            <w:r>
              <w:rPr>
                <w:rFonts w:ascii="Times New Roman" w:hAnsi="Times New Roman"/>
                <w:strike/>
                <w:noProof/>
                <w:sz w:val="24"/>
                <w:szCs w:val="24"/>
                <w:lang w:val="lv-LV"/>
              </w:rPr>
              <w:t>00</w:t>
            </w:r>
            <w:r w:rsidRPr="00B045DE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 xml:space="preserve">  </w:t>
            </w:r>
          </w:p>
          <w:p w:rsidR="005C61E1" w:rsidRPr="00B045DE" w:rsidRDefault="005C61E1" w:rsidP="00F715AD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7:30 – 10:00</w:t>
            </w:r>
          </w:p>
        </w:tc>
      </w:tr>
    </w:tbl>
    <w:p w:rsidR="005C61E1" w:rsidRPr="00707D44" w:rsidRDefault="005C61E1" w:rsidP="005C61E1">
      <w:pPr>
        <w:jc w:val="both"/>
        <w:rPr>
          <w:rFonts w:ascii="Times New Roman" w:hAnsi="Times New Roman"/>
          <w:noProof/>
          <w:sz w:val="24"/>
          <w:szCs w:val="24"/>
          <w:lang w:val="lv-LV"/>
        </w:rPr>
      </w:pPr>
    </w:p>
    <w:p w:rsidR="005C61E1" w:rsidRPr="00E64E47" w:rsidRDefault="005C61E1" w:rsidP="005C61E1">
      <w:pPr>
        <w:ind w:left="720"/>
        <w:rPr>
          <w:rFonts w:ascii="Times New Roman" w:hAnsi="Times New Roman"/>
          <w:noProof/>
          <w:sz w:val="24"/>
          <w:szCs w:val="24"/>
          <w:lang w:val="lv-LV"/>
        </w:rPr>
      </w:pPr>
      <w:r w:rsidRPr="00707D44">
        <w:rPr>
          <w:rFonts w:ascii="Times New Roman" w:hAnsi="Times New Roman"/>
          <w:noProof/>
          <w:sz w:val="24"/>
          <w:szCs w:val="24"/>
          <w:lang w:val="lv-LV"/>
        </w:rPr>
        <w:t xml:space="preserve">Vieta: </w:t>
      </w:r>
      <w:r w:rsidRPr="00E64E47">
        <w:rPr>
          <w:rFonts w:ascii="Times New Roman" w:hAnsi="Times New Roman"/>
          <w:noProof/>
          <w:sz w:val="24"/>
          <w:szCs w:val="24"/>
          <w:lang w:val="lv-LV"/>
        </w:rPr>
        <w:t xml:space="preserve">Rallija </w:t>
      </w:r>
      <w:r>
        <w:rPr>
          <w:rFonts w:ascii="Times New Roman" w:hAnsi="Times New Roman"/>
          <w:noProof/>
          <w:sz w:val="24"/>
          <w:szCs w:val="24"/>
          <w:lang w:val="lv-LV"/>
        </w:rPr>
        <w:t>centrā</w:t>
      </w:r>
      <w:r w:rsidRPr="00E64E47">
        <w:rPr>
          <w:rFonts w:ascii="Times New Roman" w:hAnsi="Times New Roman"/>
          <w:noProof/>
          <w:sz w:val="24"/>
          <w:szCs w:val="24"/>
          <w:lang w:val="lv-LV"/>
        </w:rPr>
        <w:t xml:space="preserve"> </w:t>
      </w:r>
      <w:r w:rsidRPr="00E64E47">
        <w:rPr>
          <w:rFonts w:ascii="Times New Roman" w:hAnsi="Times New Roman"/>
          <w:strike/>
          <w:noProof/>
          <w:sz w:val="24"/>
          <w:szCs w:val="24"/>
          <w:lang w:val="lv-LV"/>
        </w:rPr>
        <w:t>SIA „Akvaparks”, Viestura iela 24, Jūrmala</w:t>
      </w:r>
      <w:r>
        <w:rPr>
          <w:rFonts w:ascii="Times New Roman" w:hAnsi="Times New Roman"/>
          <w:noProof/>
          <w:sz w:val="24"/>
          <w:szCs w:val="24"/>
          <w:lang w:val="lv-LV"/>
        </w:rPr>
        <w:t xml:space="preserve"> Vienības prospekts 37, Jūrmala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2552"/>
      </w:tblGrid>
      <w:tr w:rsidR="005C61E1" w:rsidRPr="00707D44" w:rsidTr="00F715AD">
        <w:trPr>
          <w:jc w:val="center"/>
        </w:trPr>
        <w:tc>
          <w:tcPr>
            <w:tcW w:w="2835" w:type="dxa"/>
            <w:shd w:val="clear" w:color="auto" w:fill="8DB3E2" w:themeFill="text2" w:themeFillTint="66"/>
          </w:tcPr>
          <w:p w:rsidR="005C61E1" w:rsidRPr="00E64E47" w:rsidRDefault="005C61E1" w:rsidP="00F715AD">
            <w:pPr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</w:pPr>
            <w:r w:rsidRPr="00E64E4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Datums</w:t>
            </w:r>
          </w:p>
        </w:tc>
        <w:tc>
          <w:tcPr>
            <w:tcW w:w="2552" w:type="dxa"/>
            <w:shd w:val="clear" w:color="auto" w:fill="8DB3E2" w:themeFill="text2" w:themeFillTint="66"/>
          </w:tcPr>
          <w:p w:rsidR="005C61E1" w:rsidRPr="00E64E47" w:rsidRDefault="005C61E1" w:rsidP="00F715AD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</w:pPr>
            <w:r w:rsidRPr="00E64E4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Laiks</w:t>
            </w:r>
          </w:p>
        </w:tc>
      </w:tr>
      <w:tr w:rsidR="005C61E1" w:rsidRPr="00707D44" w:rsidTr="00F715AD">
        <w:trPr>
          <w:jc w:val="center"/>
        </w:trPr>
        <w:tc>
          <w:tcPr>
            <w:tcW w:w="2835" w:type="dxa"/>
          </w:tcPr>
          <w:p w:rsidR="005C61E1" w:rsidRPr="00E64E47" w:rsidRDefault="005C61E1" w:rsidP="00F715AD">
            <w:pPr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</w:pPr>
            <w:r w:rsidRPr="00E64E4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18.10.2014.</w:t>
            </w:r>
          </w:p>
        </w:tc>
        <w:tc>
          <w:tcPr>
            <w:tcW w:w="2552" w:type="dxa"/>
          </w:tcPr>
          <w:p w:rsidR="005C61E1" w:rsidRPr="00E64E47" w:rsidRDefault="005C61E1" w:rsidP="00F715AD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</w:pPr>
            <w:r w:rsidRPr="00E64E4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10:00 – 19:00</w:t>
            </w:r>
          </w:p>
        </w:tc>
      </w:tr>
    </w:tbl>
    <w:p w:rsidR="005C61E1" w:rsidRDefault="005C61E1" w:rsidP="005C61E1">
      <w:pPr>
        <w:ind w:left="720"/>
        <w:jc w:val="both"/>
        <w:rPr>
          <w:lang w:val="lv-LV"/>
        </w:rPr>
      </w:pPr>
    </w:p>
    <w:p w:rsidR="005C61E1" w:rsidRDefault="005C61E1" w:rsidP="005C61E1">
      <w:pPr>
        <w:ind w:left="720"/>
        <w:jc w:val="both"/>
        <w:rPr>
          <w:lang w:val="lv-LV"/>
        </w:rPr>
      </w:pPr>
    </w:p>
    <w:p w:rsidR="005C61E1" w:rsidRDefault="005C61E1" w:rsidP="005C61E1">
      <w:pPr>
        <w:ind w:left="720"/>
        <w:jc w:val="both"/>
        <w:rPr>
          <w:lang w:val="lv-LV"/>
        </w:rPr>
      </w:pPr>
    </w:p>
    <w:p w:rsidR="005C61E1" w:rsidRDefault="005C61E1" w:rsidP="005C61E1">
      <w:pPr>
        <w:ind w:left="2160" w:firstLine="720"/>
        <w:jc w:val="both"/>
        <w:rPr>
          <w:lang w:val="lv-LV"/>
        </w:rPr>
      </w:pPr>
      <w:r w:rsidRPr="005C61E1">
        <w:rPr>
          <w:lang w:val="lv-LV"/>
        </w:rPr>
        <w:drawing>
          <wp:inline distT="0" distB="0" distL="0" distR="0">
            <wp:extent cx="1884655" cy="1068779"/>
            <wp:effectExtent l="19050" t="0" r="1295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12" cy="1068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1E1" w:rsidRDefault="005C61E1" w:rsidP="005C61E1">
      <w:pPr>
        <w:jc w:val="both"/>
        <w:rPr>
          <w:lang w:val="lv-LV"/>
        </w:rPr>
      </w:pPr>
    </w:p>
    <w:p w:rsidR="005C61E1" w:rsidRPr="005D082A" w:rsidRDefault="005C61E1" w:rsidP="005C61E1">
      <w:pPr>
        <w:numPr>
          <w:ilvl w:val="0"/>
          <w:numId w:val="1"/>
        </w:numPr>
        <w:jc w:val="both"/>
        <w:rPr>
          <w:lang w:val="lv-LV"/>
        </w:rPr>
      </w:pPr>
      <w:r>
        <w:rPr>
          <w:lang w:val="lv-LV"/>
        </w:rPr>
        <w:t xml:space="preserve">Sekojošas izmaiņas rallija papildus nolikuma punktā </w:t>
      </w:r>
      <w:r w:rsidRPr="005D082A">
        <w:rPr>
          <w:b/>
          <w:u w:val="single"/>
          <w:lang w:val="lv-LV"/>
        </w:rPr>
        <w:t>3. PROGRAMMA</w:t>
      </w:r>
      <w:r>
        <w:rPr>
          <w:b/>
          <w:u w:val="single"/>
          <w:lang w:val="lv-LV"/>
        </w:rPr>
        <w:t>:</w:t>
      </w:r>
    </w:p>
    <w:tbl>
      <w:tblPr>
        <w:tblW w:w="0" w:type="auto"/>
        <w:tblInd w:w="108" w:type="dxa"/>
        <w:tblLook w:val="04A0"/>
      </w:tblPr>
      <w:tblGrid>
        <w:gridCol w:w="2127"/>
        <w:gridCol w:w="4020"/>
        <w:gridCol w:w="3458"/>
      </w:tblGrid>
      <w:tr w:rsidR="005C61E1" w:rsidRPr="005D082A" w:rsidTr="00F715AD">
        <w:tc>
          <w:tcPr>
            <w:tcW w:w="9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C61E1" w:rsidRPr="005D082A" w:rsidRDefault="005C61E1" w:rsidP="00F715AD">
            <w:pPr>
              <w:rPr>
                <w:rFonts w:ascii="Times New Roman" w:hAnsi="Times New Roman"/>
                <w:b/>
                <w:noProof/>
                <w:sz w:val="24"/>
                <w:szCs w:val="24"/>
                <w:lang w:val="lv-LV"/>
              </w:rPr>
            </w:pPr>
            <w:r w:rsidRPr="005D082A">
              <w:rPr>
                <w:rFonts w:ascii="Times New Roman" w:hAnsi="Times New Roman"/>
                <w:b/>
                <w:noProof/>
                <w:sz w:val="24"/>
                <w:szCs w:val="24"/>
                <w:lang w:val="lv-LV"/>
              </w:rPr>
              <w:t>Sestdiena, 18.oktobris, 2014</w:t>
            </w:r>
          </w:p>
        </w:tc>
      </w:tr>
      <w:tr w:rsidR="005C61E1" w:rsidRPr="005D082A" w:rsidTr="00F715A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1" w:rsidRPr="005D082A" w:rsidRDefault="005C61E1" w:rsidP="00F715AD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</w:pPr>
            <w:r w:rsidRPr="005D082A">
              <w:rPr>
                <w:rFonts w:ascii="Times New Roman" w:hAnsi="Times New Roman"/>
                <w:b/>
                <w:strike/>
                <w:noProof/>
                <w:sz w:val="24"/>
                <w:szCs w:val="24"/>
                <w:lang w:val="lv-LV"/>
              </w:rPr>
              <w:t>08:00</w:t>
            </w:r>
            <w:r w:rsidRPr="005D082A">
              <w:rPr>
                <w:rFonts w:ascii="Times New Roman" w:hAnsi="Times New Roman"/>
                <w:b/>
                <w:noProof/>
                <w:sz w:val="24"/>
                <w:szCs w:val="24"/>
                <w:lang w:val="lv-LV"/>
              </w:rPr>
              <w:t xml:space="preserve"> </w:t>
            </w:r>
            <w:r w:rsidRPr="005D082A">
              <w:rPr>
                <w:rFonts w:ascii="Times New Roman" w:hAnsi="Times New Roman"/>
                <w:b/>
                <w:noProof/>
                <w:sz w:val="24"/>
                <w:szCs w:val="24"/>
                <w:lang w:val="lv-LV"/>
              </w:rPr>
              <w:t>7:30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v-LV"/>
              </w:rPr>
              <w:t xml:space="preserve"> </w:t>
            </w:r>
            <w:r w:rsidRPr="005D082A">
              <w:rPr>
                <w:rFonts w:ascii="Times New Roman" w:hAnsi="Times New Roman"/>
                <w:b/>
                <w:noProof/>
                <w:sz w:val="24"/>
                <w:szCs w:val="24"/>
                <w:lang w:val="lv-LV"/>
              </w:rPr>
              <w:t>– 09:30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1" w:rsidRPr="005D082A" w:rsidRDefault="005C61E1" w:rsidP="00F715AD">
            <w:pPr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</w:pPr>
            <w:r w:rsidRPr="005D082A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 xml:space="preserve">Administratīvā pārbaude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1" w:rsidRPr="005D082A" w:rsidRDefault="005C61E1" w:rsidP="00F715AD">
            <w:pPr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</w:pPr>
            <w:r w:rsidRPr="005D082A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Audi dīleris „</w:t>
            </w:r>
            <w:proofErr w:type="spellStart"/>
            <w:r w:rsidRPr="005D082A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Moller</w:t>
            </w:r>
            <w:proofErr w:type="spellEnd"/>
            <w:r w:rsidRPr="005D082A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 xml:space="preserve"> Auto Lidosta” Kalnciema iela 170a,</w:t>
            </w:r>
          </w:p>
        </w:tc>
      </w:tr>
      <w:tr w:rsidR="005C61E1" w:rsidRPr="005D082A" w:rsidTr="00F715A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1" w:rsidRPr="005D082A" w:rsidRDefault="005C61E1" w:rsidP="00F715AD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lv-LV"/>
              </w:rPr>
            </w:pPr>
            <w:r w:rsidRPr="005D082A">
              <w:rPr>
                <w:rFonts w:ascii="Times New Roman" w:hAnsi="Times New Roman"/>
                <w:b/>
                <w:strike/>
                <w:noProof/>
                <w:sz w:val="24"/>
                <w:szCs w:val="24"/>
                <w:lang w:val="lv-LV"/>
              </w:rPr>
              <w:t>08:00</w:t>
            </w:r>
            <w:r w:rsidRPr="005D082A">
              <w:rPr>
                <w:rFonts w:ascii="Times New Roman" w:hAnsi="Times New Roman"/>
                <w:b/>
                <w:noProof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v-LV"/>
              </w:rPr>
              <w:t xml:space="preserve">7:30 </w:t>
            </w:r>
            <w:r w:rsidRPr="005D082A">
              <w:rPr>
                <w:rFonts w:ascii="Times New Roman" w:hAnsi="Times New Roman"/>
                <w:b/>
                <w:noProof/>
                <w:sz w:val="24"/>
                <w:szCs w:val="24"/>
                <w:lang w:val="lv-LV"/>
              </w:rPr>
              <w:t>– 09:30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1" w:rsidRPr="005D082A" w:rsidRDefault="005C61E1" w:rsidP="00F715AD">
            <w:pPr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</w:pPr>
            <w:r w:rsidRPr="005D082A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 xml:space="preserve">Sacensību automašīnas tehniskā pārbaude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1" w:rsidRPr="005D082A" w:rsidRDefault="005C61E1" w:rsidP="00F715AD">
            <w:pPr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</w:pPr>
            <w:r w:rsidRPr="005D082A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Audi dīleris „</w:t>
            </w:r>
            <w:proofErr w:type="spellStart"/>
            <w:r w:rsidRPr="005D082A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Moller</w:t>
            </w:r>
            <w:proofErr w:type="spellEnd"/>
            <w:r w:rsidRPr="005D082A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 xml:space="preserve"> Auto Lidosta” Kalnciema iela 170a,</w:t>
            </w:r>
          </w:p>
        </w:tc>
      </w:tr>
    </w:tbl>
    <w:p w:rsidR="005C61E1" w:rsidRPr="004F1656" w:rsidRDefault="005C61E1" w:rsidP="005C61E1">
      <w:pPr>
        <w:spacing w:after="0"/>
        <w:rPr>
          <w:lang w:val="lv-LV"/>
        </w:rPr>
      </w:pPr>
    </w:p>
    <w:p w:rsidR="005C61E1" w:rsidRPr="005D082A" w:rsidRDefault="005C61E1" w:rsidP="005C61E1">
      <w:pPr>
        <w:numPr>
          <w:ilvl w:val="0"/>
          <w:numId w:val="1"/>
        </w:numPr>
        <w:jc w:val="both"/>
        <w:rPr>
          <w:lang w:val="lv-LV"/>
        </w:rPr>
      </w:pPr>
      <w:r>
        <w:rPr>
          <w:lang w:val="lv-LV"/>
        </w:rPr>
        <w:t xml:space="preserve">Sekojošas izmaiņas rallija papildus nolikuma punktā </w:t>
      </w:r>
      <w:r w:rsidRPr="00707D44">
        <w:rPr>
          <w:rFonts w:ascii="Times New Roman" w:hAnsi="Times New Roman"/>
          <w:b/>
          <w:sz w:val="24"/>
          <w:szCs w:val="24"/>
          <w:u w:val="single"/>
          <w:lang w:val="lv-LV"/>
        </w:rPr>
        <w:t>8.1. Administratīvā pārbaude</w:t>
      </w:r>
      <w:r>
        <w:rPr>
          <w:b/>
          <w:u w:val="single"/>
          <w:lang w:val="lv-LV"/>
        </w:rPr>
        <w:t>:</w:t>
      </w:r>
    </w:p>
    <w:p w:rsidR="005C61E1" w:rsidRPr="00707D44" w:rsidRDefault="005C61E1" w:rsidP="005C61E1">
      <w:pPr>
        <w:ind w:left="720"/>
        <w:rPr>
          <w:rFonts w:ascii="Times New Roman" w:hAnsi="Times New Roman"/>
          <w:b/>
          <w:i/>
          <w:color w:val="000000"/>
          <w:sz w:val="24"/>
          <w:szCs w:val="24"/>
          <w:lang w:val="lv-LV"/>
        </w:rPr>
      </w:pPr>
      <w:r w:rsidRPr="00707D44">
        <w:rPr>
          <w:rFonts w:ascii="Times New Roman" w:hAnsi="Times New Roman"/>
          <w:b/>
          <w:color w:val="000000"/>
          <w:sz w:val="24"/>
          <w:szCs w:val="24"/>
          <w:lang w:val="lv-LV"/>
        </w:rPr>
        <w:t xml:space="preserve">Vieta: </w:t>
      </w:r>
      <w:r w:rsidRPr="00707D44">
        <w:rPr>
          <w:rFonts w:ascii="Times New Roman" w:hAnsi="Times New Roman"/>
          <w:color w:val="000000"/>
          <w:sz w:val="24"/>
          <w:szCs w:val="24"/>
          <w:lang w:val="lv-LV"/>
        </w:rPr>
        <w:t>Audi dīleris „</w:t>
      </w:r>
      <w:proofErr w:type="spellStart"/>
      <w:r w:rsidRPr="00707D44">
        <w:rPr>
          <w:rFonts w:ascii="Times New Roman" w:hAnsi="Times New Roman"/>
          <w:color w:val="000000"/>
          <w:sz w:val="24"/>
          <w:szCs w:val="24"/>
          <w:lang w:val="lv-LV"/>
        </w:rPr>
        <w:t>Moller</w:t>
      </w:r>
      <w:proofErr w:type="spellEnd"/>
      <w:r w:rsidRPr="00707D44">
        <w:rPr>
          <w:rFonts w:ascii="Times New Roman" w:hAnsi="Times New Roman"/>
          <w:color w:val="000000"/>
          <w:sz w:val="24"/>
          <w:szCs w:val="24"/>
          <w:lang w:val="lv-LV"/>
        </w:rPr>
        <w:t xml:space="preserve"> Auto Lidosta” Kalnciema iela 170a,</w:t>
      </w:r>
      <w:r>
        <w:rPr>
          <w:rFonts w:ascii="Times New Roman" w:hAnsi="Times New Roman"/>
          <w:color w:val="000000"/>
          <w:sz w:val="24"/>
          <w:szCs w:val="24"/>
          <w:lang w:val="lv-LV"/>
        </w:rPr>
        <w:t xml:space="preserve"> Rīga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1"/>
        <w:gridCol w:w="1761"/>
      </w:tblGrid>
      <w:tr w:rsidR="005C61E1" w:rsidRPr="00707D44" w:rsidTr="00F715AD">
        <w:trPr>
          <w:trHeight w:val="356"/>
        </w:trPr>
        <w:tc>
          <w:tcPr>
            <w:tcW w:w="2201" w:type="dxa"/>
            <w:shd w:val="clear" w:color="auto" w:fill="8DB3E2" w:themeFill="text2" w:themeFillTint="66"/>
            <w:hideMark/>
          </w:tcPr>
          <w:p w:rsidR="005C61E1" w:rsidRPr="00707D44" w:rsidRDefault="005C61E1" w:rsidP="00F715AD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lv-LV"/>
              </w:rPr>
            </w:pPr>
            <w:r w:rsidRPr="00707D44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Datums:</w:t>
            </w:r>
          </w:p>
        </w:tc>
        <w:tc>
          <w:tcPr>
            <w:tcW w:w="1761" w:type="dxa"/>
            <w:shd w:val="clear" w:color="auto" w:fill="8DB3E2" w:themeFill="text2" w:themeFillTint="66"/>
            <w:hideMark/>
          </w:tcPr>
          <w:p w:rsidR="005C61E1" w:rsidRPr="00707D44" w:rsidRDefault="005C61E1" w:rsidP="00F715AD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lv-LV"/>
              </w:rPr>
            </w:pPr>
            <w:r w:rsidRPr="00707D44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Laiks:</w:t>
            </w:r>
          </w:p>
        </w:tc>
      </w:tr>
      <w:tr w:rsidR="005C61E1" w:rsidRPr="00707D44" w:rsidTr="00F715AD">
        <w:trPr>
          <w:trHeight w:val="371"/>
        </w:trPr>
        <w:tc>
          <w:tcPr>
            <w:tcW w:w="2201" w:type="dxa"/>
          </w:tcPr>
          <w:p w:rsidR="005C61E1" w:rsidRPr="00707D44" w:rsidRDefault="005C61E1" w:rsidP="00F715AD">
            <w:pP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707D44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.</w:t>
            </w:r>
            <w:r w:rsidRPr="00707D44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oktobris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.</w:t>
            </w:r>
            <w:r w:rsidRPr="00707D44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 xml:space="preserve"> 2014</w:t>
            </w:r>
          </w:p>
        </w:tc>
        <w:tc>
          <w:tcPr>
            <w:tcW w:w="1761" w:type="dxa"/>
          </w:tcPr>
          <w:p w:rsidR="005C61E1" w:rsidRPr="00183F26" w:rsidRDefault="005C61E1" w:rsidP="00F715AD">
            <w:pP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5D082A">
              <w:rPr>
                <w:rFonts w:ascii="Times New Roman" w:hAnsi="Times New Roman"/>
                <w:strike/>
                <w:color w:val="000000"/>
                <w:sz w:val="24"/>
                <w:szCs w:val="24"/>
                <w:lang w:val="lv-LV"/>
              </w:rPr>
              <w:t>07:00</w:t>
            </w:r>
            <w:proofErr w:type="gramStart"/>
            <w:r w:rsidRPr="00707D44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 xml:space="preserve"> </w:t>
            </w:r>
            <w:proofErr w:type="gramEnd"/>
            <w:r w:rsidRPr="00707D44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 xml:space="preserve">- </w:t>
            </w:r>
            <w:r w:rsidRPr="00183F26">
              <w:rPr>
                <w:rFonts w:ascii="Times New Roman" w:hAnsi="Times New Roman"/>
                <w:strike/>
                <w:color w:val="000000"/>
                <w:sz w:val="24"/>
                <w:szCs w:val="24"/>
                <w:lang w:val="lv-LV"/>
              </w:rPr>
              <w:t>09:00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 xml:space="preserve"> 7:30 - 9:30</w:t>
            </w:r>
          </w:p>
        </w:tc>
      </w:tr>
    </w:tbl>
    <w:p w:rsidR="005C61E1" w:rsidRPr="005D082A" w:rsidRDefault="005C61E1" w:rsidP="005C61E1">
      <w:pPr>
        <w:ind w:left="720"/>
        <w:jc w:val="both"/>
        <w:rPr>
          <w:lang w:val="lv-LV"/>
        </w:rPr>
      </w:pPr>
    </w:p>
    <w:p w:rsidR="005C61E1" w:rsidRPr="00183F26" w:rsidRDefault="005C61E1" w:rsidP="005C61E1">
      <w:pPr>
        <w:numPr>
          <w:ilvl w:val="0"/>
          <w:numId w:val="1"/>
        </w:numPr>
        <w:spacing w:after="0" w:line="240" w:lineRule="auto"/>
        <w:rPr>
          <w:b/>
          <w:lang w:val="lv-LV"/>
        </w:rPr>
      </w:pPr>
      <w:r>
        <w:rPr>
          <w:lang w:val="lv-LV"/>
        </w:rPr>
        <w:t xml:space="preserve">Sekojošas izmaiņas rallija papildus nolikuma punktā </w:t>
      </w:r>
      <w:r w:rsidRPr="00707D44">
        <w:rPr>
          <w:rFonts w:ascii="Times New Roman" w:hAnsi="Times New Roman"/>
          <w:b/>
          <w:sz w:val="24"/>
          <w:szCs w:val="24"/>
          <w:u w:val="single"/>
          <w:lang w:val="lv-LV"/>
        </w:rPr>
        <w:t>9.1. Tehniskā pārbaude</w:t>
      </w:r>
      <w:r>
        <w:rPr>
          <w:b/>
          <w:u w:val="single"/>
          <w:lang w:val="lv-LV"/>
        </w:rPr>
        <w:t>:</w:t>
      </w:r>
    </w:p>
    <w:p w:rsidR="005C61E1" w:rsidRPr="004648F1" w:rsidRDefault="005C61E1" w:rsidP="005C61E1">
      <w:pPr>
        <w:ind w:left="720"/>
        <w:rPr>
          <w:rFonts w:ascii="Times New Roman" w:hAnsi="Times New Roman"/>
          <w:sz w:val="24"/>
          <w:szCs w:val="24"/>
          <w:lang w:val="lv-LV"/>
        </w:rPr>
      </w:pPr>
      <w:r w:rsidRPr="00707D44">
        <w:rPr>
          <w:rFonts w:ascii="Times New Roman" w:hAnsi="Times New Roman"/>
          <w:b/>
          <w:color w:val="000000"/>
          <w:sz w:val="24"/>
          <w:szCs w:val="24"/>
          <w:lang w:val="lv-LV"/>
        </w:rPr>
        <w:t xml:space="preserve">Vieta: </w:t>
      </w:r>
      <w:r w:rsidRPr="00707D44">
        <w:rPr>
          <w:rFonts w:ascii="Times New Roman" w:hAnsi="Times New Roman"/>
          <w:color w:val="000000"/>
          <w:sz w:val="24"/>
          <w:szCs w:val="24"/>
          <w:lang w:val="lv-LV"/>
        </w:rPr>
        <w:t>Audi dīleris „</w:t>
      </w:r>
      <w:proofErr w:type="spellStart"/>
      <w:r w:rsidRPr="00707D44">
        <w:rPr>
          <w:rFonts w:ascii="Times New Roman" w:hAnsi="Times New Roman"/>
          <w:color w:val="000000"/>
          <w:sz w:val="24"/>
          <w:szCs w:val="24"/>
          <w:lang w:val="lv-LV"/>
        </w:rPr>
        <w:t>Moller</w:t>
      </w:r>
      <w:proofErr w:type="spellEnd"/>
      <w:r w:rsidRPr="00707D44">
        <w:rPr>
          <w:rFonts w:ascii="Times New Roman" w:hAnsi="Times New Roman"/>
          <w:color w:val="000000"/>
          <w:sz w:val="24"/>
          <w:szCs w:val="24"/>
          <w:lang w:val="lv-LV"/>
        </w:rPr>
        <w:t xml:space="preserve"> Auto Lidosta” Kalnciema iela 170a,</w:t>
      </w:r>
      <w:r>
        <w:rPr>
          <w:rFonts w:ascii="Times New Roman" w:hAnsi="Times New Roman"/>
          <w:color w:val="000000"/>
          <w:sz w:val="24"/>
          <w:szCs w:val="24"/>
          <w:lang w:val="lv-LV"/>
        </w:rPr>
        <w:t xml:space="preserve"> Rīga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9"/>
        <w:gridCol w:w="1744"/>
      </w:tblGrid>
      <w:tr w:rsidR="005C61E1" w:rsidRPr="00707D44" w:rsidTr="00F715AD">
        <w:trPr>
          <w:trHeight w:val="353"/>
        </w:trPr>
        <w:tc>
          <w:tcPr>
            <w:tcW w:w="2179" w:type="dxa"/>
            <w:shd w:val="clear" w:color="auto" w:fill="8DB3E2" w:themeFill="text2" w:themeFillTint="66"/>
            <w:hideMark/>
          </w:tcPr>
          <w:p w:rsidR="005C61E1" w:rsidRPr="00707D44" w:rsidRDefault="005C61E1" w:rsidP="00F715AD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lv-LV"/>
              </w:rPr>
            </w:pPr>
            <w:r w:rsidRPr="00707D44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Datums:</w:t>
            </w:r>
          </w:p>
        </w:tc>
        <w:tc>
          <w:tcPr>
            <w:tcW w:w="1744" w:type="dxa"/>
            <w:shd w:val="clear" w:color="auto" w:fill="8DB3E2" w:themeFill="text2" w:themeFillTint="66"/>
            <w:hideMark/>
          </w:tcPr>
          <w:p w:rsidR="005C61E1" w:rsidRPr="00707D44" w:rsidRDefault="005C61E1" w:rsidP="00F715AD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lv-LV"/>
              </w:rPr>
            </w:pPr>
            <w:r w:rsidRPr="00707D44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Laiks:</w:t>
            </w:r>
          </w:p>
        </w:tc>
      </w:tr>
      <w:tr w:rsidR="005C61E1" w:rsidRPr="00707D44" w:rsidTr="00F715AD">
        <w:trPr>
          <w:trHeight w:val="353"/>
        </w:trPr>
        <w:tc>
          <w:tcPr>
            <w:tcW w:w="2179" w:type="dxa"/>
          </w:tcPr>
          <w:p w:rsidR="005C61E1" w:rsidRPr="00707D44" w:rsidRDefault="005C61E1" w:rsidP="00F715AD">
            <w:pP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707D44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18. oktobris 2014</w:t>
            </w:r>
          </w:p>
        </w:tc>
        <w:tc>
          <w:tcPr>
            <w:tcW w:w="1744" w:type="dxa"/>
          </w:tcPr>
          <w:p w:rsidR="005C61E1" w:rsidRDefault="005C61E1" w:rsidP="00F715AD">
            <w:pPr>
              <w:rPr>
                <w:rFonts w:ascii="Times New Roman" w:hAnsi="Times New Roman"/>
                <w:strike/>
                <w:color w:val="000000"/>
                <w:sz w:val="24"/>
                <w:szCs w:val="24"/>
                <w:lang w:val="lv-LV"/>
              </w:rPr>
            </w:pPr>
            <w:r w:rsidRPr="00183F26">
              <w:rPr>
                <w:rFonts w:ascii="Times New Roman" w:hAnsi="Times New Roman"/>
                <w:strike/>
                <w:color w:val="000000"/>
                <w:sz w:val="24"/>
                <w:szCs w:val="24"/>
                <w:lang w:val="lv-LV"/>
              </w:rPr>
              <w:t>08:00</w:t>
            </w:r>
            <w:r w:rsidRPr="00707D44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 xml:space="preserve"> - </w:t>
            </w:r>
            <w:r w:rsidRPr="00183F26">
              <w:rPr>
                <w:rFonts w:ascii="Times New Roman" w:hAnsi="Times New Roman"/>
                <w:strike/>
                <w:color w:val="000000"/>
                <w:sz w:val="24"/>
                <w:szCs w:val="24"/>
                <w:lang w:val="lv-LV"/>
              </w:rPr>
              <w:t>09:30</w:t>
            </w:r>
          </w:p>
          <w:p w:rsidR="005C61E1" w:rsidRPr="00183F26" w:rsidRDefault="005C61E1" w:rsidP="00F715AD">
            <w:pP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7:3</w:t>
            </w:r>
            <w:r w:rsidRPr="00183F26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 –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 xml:space="preserve"> 9</w:t>
            </w:r>
            <w:r w:rsidRPr="00183F26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4</w:t>
            </w:r>
            <w:r w:rsidRPr="00183F26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0</w:t>
            </w:r>
          </w:p>
        </w:tc>
      </w:tr>
    </w:tbl>
    <w:p w:rsidR="005C61E1" w:rsidRDefault="005C61E1" w:rsidP="005C61E1">
      <w:pPr>
        <w:ind w:left="720"/>
        <w:rPr>
          <w:rFonts w:ascii="Times New Roman" w:hAnsi="Times New Roman"/>
          <w:noProof/>
          <w:sz w:val="24"/>
          <w:szCs w:val="24"/>
          <w:lang w:val="lv-LV"/>
        </w:rPr>
      </w:pPr>
      <w:r w:rsidRPr="00707D44">
        <w:rPr>
          <w:rFonts w:ascii="Times New Roman" w:hAnsi="Times New Roman"/>
          <w:noProof/>
          <w:sz w:val="24"/>
          <w:szCs w:val="24"/>
          <w:lang w:val="lv-LV"/>
        </w:rPr>
        <w:t>Kavējums uz Tehnisko pārbaudi</w:t>
      </w:r>
      <w:r>
        <w:rPr>
          <w:rFonts w:ascii="Times New Roman" w:hAnsi="Times New Roman"/>
          <w:noProof/>
          <w:sz w:val="24"/>
          <w:szCs w:val="24"/>
          <w:lang w:val="lv-LV"/>
        </w:rPr>
        <w:t xml:space="preserve"> </w:t>
      </w:r>
      <w:r w:rsidRPr="00B045DE">
        <w:rPr>
          <w:rFonts w:ascii="Times New Roman" w:hAnsi="Times New Roman"/>
          <w:b/>
          <w:noProof/>
          <w:sz w:val="24"/>
          <w:szCs w:val="24"/>
          <w:lang w:val="lv-LV"/>
        </w:rPr>
        <w:t>vai</w:t>
      </w:r>
      <w:r>
        <w:rPr>
          <w:rFonts w:ascii="Times New Roman" w:hAnsi="Times New Roman"/>
          <w:noProof/>
          <w:sz w:val="24"/>
          <w:szCs w:val="24"/>
          <w:lang w:val="lv-LV"/>
        </w:rPr>
        <w:t xml:space="preserve"> </w:t>
      </w:r>
      <w:r w:rsidRPr="00B045DE">
        <w:rPr>
          <w:rFonts w:ascii="Times New Roman" w:hAnsi="Times New Roman"/>
          <w:b/>
          <w:noProof/>
          <w:sz w:val="24"/>
          <w:szCs w:val="24"/>
          <w:lang w:val="lv-LV"/>
        </w:rPr>
        <w:t>administratīvo pārbaudi</w:t>
      </w:r>
      <w:r w:rsidRPr="00707D44">
        <w:rPr>
          <w:rFonts w:ascii="Times New Roman" w:hAnsi="Times New Roman"/>
          <w:noProof/>
          <w:sz w:val="24"/>
          <w:szCs w:val="24"/>
          <w:lang w:val="lv-LV"/>
        </w:rPr>
        <w:t xml:space="preserve"> – sods 20 EUR.</w:t>
      </w:r>
    </w:p>
    <w:p w:rsidR="005C61E1" w:rsidRDefault="005C61E1" w:rsidP="005C61E1">
      <w:pPr>
        <w:numPr>
          <w:ilvl w:val="0"/>
          <w:numId w:val="1"/>
        </w:numPr>
        <w:rPr>
          <w:rFonts w:ascii="Times New Roman" w:hAnsi="Times New Roman"/>
          <w:noProof/>
          <w:sz w:val="24"/>
          <w:szCs w:val="24"/>
          <w:lang w:val="lv-LV"/>
        </w:rPr>
      </w:pPr>
      <w:r>
        <w:rPr>
          <w:rFonts w:ascii="Times New Roman" w:hAnsi="Times New Roman"/>
          <w:noProof/>
          <w:sz w:val="24"/>
          <w:szCs w:val="24"/>
          <w:lang w:val="lv-LV"/>
        </w:rPr>
        <w:t xml:space="preserve">Drošības apsvēruma dēļ SS 6 pozīcijā 7, Lpp 51 tiek uzstādīt sekojoš retarderis, skatīt pielikumu Nr.1 </w:t>
      </w:r>
    </w:p>
    <w:p w:rsidR="005D4F5F" w:rsidRDefault="005D4F5F" w:rsidP="005D4F5F">
      <w:pPr>
        <w:ind w:left="720"/>
        <w:rPr>
          <w:rFonts w:ascii="Times New Roman" w:hAnsi="Times New Roman"/>
          <w:noProof/>
          <w:sz w:val="24"/>
          <w:szCs w:val="24"/>
          <w:lang w:val="lv-LV"/>
        </w:rPr>
      </w:pPr>
    </w:p>
    <w:p w:rsidR="005D4F5F" w:rsidRDefault="005D4F5F" w:rsidP="005D4F5F">
      <w:pPr>
        <w:ind w:left="720"/>
        <w:rPr>
          <w:rFonts w:ascii="Times New Roman" w:hAnsi="Times New Roman"/>
          <w:noProof/>
          <w:sz w:val="24"/>
          <w:szCs w:val="24"/>
          <w:lang w:val="lv-LV"/>
        </w:rPr>
      </w:pPr>
      <w:r>
        <w:rPr>
          <w:rFonts w:ascii="Times New Roman" w:hAnsi="Times New Roman"/>
          <w:noProof/>
          <w:sz w:val="24"/>
          <w:szCs w:val="24"/>
          <w:lang w:val="lv-LV"/>
        </w:rPr>
        <w:t xml:space="preserve">Sacensību vadītājs:                                </w:t>
      </w:r>
      <w:r>
        <w:rPr>
          <w:rFonts w:ascii="Times New Roman" w:hAnsi="Times New Roman"/>
          <w:noProof/>
          <w:sz w:val="24"/>
          <w:szCs w:val="24"/>
          <w:lang w:val="lv-LV"/>
        </w:rPr>
        <w:tab/>
      </w:r>
      <w:r>
        <w:rPr>
          <w:rFonts w:ascii="Times New Roman" w:hAnsi="Times New Roman"/>
          <w:noProof/>
          <w:sz w:val="24"/>
          <w:szCs w:val="24"/>
          <w:lang w:val="lv-LV"/>
        </w:rPr>
        <w:tab/>
      </w:r>
      <w:r>
        <w:rPr>
          <w:rFonts w:ascii="Times New Roman" w:hAnsi="Times New Roman"/>
          <w:noProof/>
          <w:sz w:val="24"/>
          <w:szCs w:val="24"/>
          <w:lang w:val="lv-LV"/>
        </w:rPr>
        <w:tab/>
        <w:t>Dāvis Kalniņš</w:t>
      </w:r>
    </w:p>
    <w:p w:rsidR="0067786B" w:rsidRPr="005C61E1" w:rsidRDefault="0067786B">
      <w:pPr>
        <w:rPr>
          <w:lang w:val="lv-LV"/>
        </w:rPr>
      </w:pPr>
    </w:p>
    <w:sectPr w:rsidR="0067786B" w:rsidRPr="005C61E1" w:rsidSect="0067786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620B8"/>
    <w:multiLevelType w:val="hybridMultilevel"/>
    <w:tmpl w:val="F47A8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5C61E1"/>
    <w:rsid w:val="00167A54"/>
    <w:rsid w:val="001F28E8"/>
    <w:rsid w:val="005C61E1"/>
    <w:rsid w:val="005D4F5F"/>
    <w:rsid w:val="0067786B"/>
    <w:rsid w:val="00704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1E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6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1E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255</Words>
  <Characters>1458</Characters>
  <Application>Microsoft Office Word</Application>
  <DocSecurity>0</DocSecurity>
  <Lines>12</Lines>
  <Paragraphs>3</Paragraphs>
  <ScaleCrop>false</ScaleCrop>
  <Company>Company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 K</dc:creator>
  <cp:keywords/>
  <dc:description/>
  <cp:lastModifiedBy>Davis K</cp:lastModifiedBy>
  <cp:revision>2</cp:revision>
  <cp:lastPrinted>2014-10-17T22:01:00Z</cp:lastPrinted>
  <dcterms:created xsi:type="dcterms:W3CDTF">2014-10-17T22:07:00Z</dcterms:created>
  <dcterms:modified xsi:type="dcterms:W3CDTF">2014-10-17T22:07:00Z</dcterms:modified>
</cp:coreProperties>
</file>